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7"/>
        <w:gridCol w:w="1456"/>
        <w:gridCol w:w="1653"/>
        <w:gridCol w:w="1947"/>
        <w:gridCol w:w="1838"/>
        <w:gridCol w:w="2028"/>
        <w:gridCol w:w="2048"/>
        <w:gridCol w:w="1565"/>
      </w:tblGrid>
      <w:tr w:rsidR="00112E9F" w:rsidTr="00112E9F">
        <w:tc>
          <w:tcPr>
            <w:tcW w:w="1957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Реализуемые образовательные программы</w:t>
            </w:r>
          </w:p>
        </w:tc>
        <w:tc>
          <w:tcPr>
            <w:tcW w:w="1456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653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947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Срок действия государственной аккредитации</w:t>
            </w:r>
          </w:p>
        </w:tc>
        <w:tc>
          <w:tcPr>
            <w:tcW w:w="1838" w:type="dxa"/>
          </w:tcPr>
          <w:p w:rsidR="00F52D35" w:rsidRPr="00112E9F" w:rsidRDefault="00F52D35" w:rsidP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  <w:tc>
          <w:tcPr>
            <w:tcW w:w="2028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2048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Практики предусмотренные программой </w:t>
            </w:r>
          </w:p>
        </w:tc>
        <w:tc>
          <w:tcPr>
            <w:tcW w:w="1565" w:type="dxa"/>
          </w:tcPr>
          <w:p w:rsidR="00F52D35" w:rsidRPr="00112E9F" w:rsidRDefault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Электронное обучение, ДОТ</w:t>
            </w:r>
          </w:p>
        </w:tc>
      </w:tr>
      <w:tr w:rsidR="00112E9F" w:rsidTr="00112E9F">
        <w:tc>
          <w:tcPr>
            <w:tcW w:w="1957" w:type="dxa"/>
            <w:vMerge w:val="restart"/>
          </w:tcPr>
          <w:p w:rsidR="00112E9F" w:rsidRPr="00112E9F" w:rsidRDefault="00112E9F" w:rsidP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основная образовательная программа основного общего </w:t>
            </w:r>
            <w:proofErr w:type="gramStart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образования  5</w:t>
            </w:r>
            <w:proofErr w:type="gramEnd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-6 классы</w:t>
            </w:r>
          </w:p>
        </w:tc>
        <w:tc>
          <w:tcPr>
            <w:tcW w:w="1456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653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947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proofErr w:type="gramEnd"/>
          </w:p>
        </w:tc>
        <w:tc>
          <w:tcPr>
            <w:tcW w:w="1838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48" w:type="dxa"/>
            <w:vMerge w:val="restart"/>
          </w:tcPr>
          <w:p w:rsidR="00112E9F" w:rsidRPr="00112E9F" w:rsidRDefault="00112E9F" w:rsidP="00F52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практика </w:t>
            </w:r>
          </w:p>
        </w:tc>
        <w:tc>
          <w:tcPr>
            <w:tcW w:w="1565" w:type="dxa"/>
            <w:vMerge w:val="restart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(возможн</w:t>
            </w:r>
            <w:bookmarkStart w:id="0" w:name="_GoBack"/>
            <w:bookmarkEnd w:id="0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Государственный (татарский) язык Республики Татарстан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48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Default="00112E9F"/>
        </w:tc>
        <w:tc>
          <w:tcPr>
            <w:tcW w:w="1456" w:type="dxa"/>
            <w:vMerge/>
          </w:tcPr>
          <w:p w:rsidR="00112E9F" w:rsidRDefault="00112E9F"/>
        </w:tc>
        <w:tc>
          <w:tcPr>
            <w:tcW w:w="1653" w:type="dxa"/>
            <w:vMerge/>
          </w:tcPr>
          <w:p w:rsidR="00112E9F" w:rsidRDefault="00112E9F"/>
        </w:tc>
        <w:tc>
          <w:tcPr>
            <w:tcW w:w="1947" w:type="dxa"/>
            <w:vMerge/>
          </w:tcPr>
          <w:p w:rsidR="00112E9F" w:rsidRDefault="00112E9F"/>
        </w:tc>
        <w:tc>
          <w:tcPr>
            <w:tcW w:w="1838" w:type="dxa"/>
            <w:vMerge/>
          </w:tcPr>
          <w:p w:rsidR="00112E9F" w:rsidRDefault="00112E9F"/>
        </w:tc>
        <w:tc>
          <w:tcPr>
            <w:tcW w:w="2028" w:type="dxa"/>
          </w:tcPr>
          <w:p w:rsidR="00112E9F" w:rsidRPr="00112E9F" w:rsidRDefault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2048" w:type="dxa"/>
            <w:vMerge/>
          </w:tcPr>
          <w:p w:rsidR="00112E9F" w:rsidRDefault="00112E9F"/>
        </w:tc>
        <w:tc>
          <w:tcPr>
            <w:tcW w:w="1565" w:type="dxa"/>
            <w:vMerge/>
          </w:tcPr>
          <w:p w:rsidR="00112E9F" w:rsidRDefault="00112E9F"/>
        </w:tc>
      </w:tr>
      <w:tr w:rsidR="00112E9F" w:rsidTr="00112E9F">
        <w:tc>
          <w:tcPr>
            <w:tcW w:w="1957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основная образовательная программа </w:t>
            </w:r>
          </w:p>
        </w:tc>
        <w:tc>
          <w:tcPr>
            <w:tcW w:w="1456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</w:p>
        </w:tc>
        <w:tc>
          <w:tcPr>
            <w:tcW w:w="1653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947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  <w:proofErr w:type="gramEnd"/>
          </w:p>
        </w:tc>
        <w:tc>
          <w:tcPr>
            <w:tcW w:w="1838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48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практика </w:t>
            </w:r>
          </w:p>
        </w:tc>
        <w:tc>
          <w:tcPr>
            <w:tcW w:w="1565" w:type="dxa"/>
            <w:vMerge w:val="restart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(возможна)</w:t>
            </w: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 (нем)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E9F" w:rsidTr="00112E9F">
        <w:tc>
          <w:tcPr>
            <w:tcW w:w="195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9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48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</w:tcPr>
          <w:p w:rsidR="00112E9F" w:rsidRPr="00112E9F" w:rsidRDefault="00112E9F" w:rsidP="00112E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029D" w:rsidRDefault="00F6029D"/>
    <w:sectPr w:rsidR="00F6029D" w:rsidSect="00F52D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636"/>
    <w:rsid w:val="00112E9F"/>
    <w:rsid w:val="00302D73"/>
    <w:rsid w:val="00A16636"/>
    <w:rsid w:val="00F52D35"/>
    <w:rsid w:val="00F6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ACC6B3-C1F0-48D1-AC00-DE5E7289F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2D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201</Words>
  <Characters>1147</Characters>
  <Application>Microsoft Office Word</Application>
  <DocSecurity>0</DocSecurity>
  <Lines>9</Lines>
  <Paragraphs>2</Paragraphs>
  <ScaleCrop>false</ScaleCrop>
  <Company>MICROSOFT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Владимировна</dc:creator>
  <cp:keywords/>
  <dc:description/>
  <cp:lastModifiedBy>Ольга Владимировна</cp:lastModifiedBy>
  <cp:revision>4</cp:revision>
  <dcterms:created xsi:type="dcterms:W3CDTF">2023-11-28T19:45:00Z</dcterms:created>
  <dcterms:modified xsi:type="dcterms:W3CDTF">2023-11-28T20:03:00Z</dcterms:modified>
</cp:coreProperties>
</file>